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E8" w:rsidRDefault="007620E8" w:rsidP="007267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Урок по чтению</w:t>
      </w:r>
    </w:p>
    <w:p w:rsidR="007267F9" w:rsidRDefault="007267F9" w:rsidP="007267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на </w:t>
      </w:r>
      <w:r w:rsidR="007620E8">
        <w:rPr>
          <w:b/>
          <w:bCs/>
          <w:color w:val="000000"/>
          <w:sz w:val="27"/>
          <w:szCs w:val="27"/>
          <w:u w:val="single"/>
        </w:rPr>
        <w:t>17</w:t>
      </w:r>
      <w:r w:rsidRPr="007D1B2D">
        <w:rPr>
          <w:b/>
          <w:bCs/>
          <w:color w:val="000000"/>
          <w:sz w:val="27"/>
          <w:szCs w:val="27"/>
          <w:u w:val="single"/>
        </w:rPr>
        <w:t>.04.2020г</w:t>
      </w:r>
      <w:r>
        <w:rPr>
          <w:b/>
          <w:bCs/>
          <w:color w:val="000000"/>
          <w:sz w:val="27"/>
          <w:szCs w:val="27"/>
        </w:rPr>
        <w:t>.</w:t>
      </w:r>
    </w:p>
    <w:p w:rsidR="007267F9" w:rsidRDefault="007267F9" w:rsidP="007267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9 классе</w:t>
      </w:r>
    </w:p>
    <w:p w:rsidR="007267F9" w:rsidRDefault="007267F9" w:rsidP="007267F9">
      <w:pPr>
        <w:rPr>
          <w:noProof/>
        </w:rPr>
      </w:pPr>
    </w:p>
    <w:p w:rsidR="007620E8" w:rsidRPr="007620E8" w:rsidRDefault="007620E8" w:rsidP="007620E8">
      <w:pPr>
        <w:spacing w:after="225" w:line="240" w:lineRule="auto"/>
        <w:outlineLvl w:val="0"/>
        <w:rPr>
          <w:rFonts w:ascii="Arial" w:eastAsia="Times New Roman" w:hAnsi="Arial" w:cs="Arial"/>
          <w:i/>
          <w:iCs/>
          <w:color w:val="444444"/>
          <w:kern w:val="36"/>
          <w:sz w:val="41"/>
          <w:szCs w:val="41"/>
        </w:rPr>
      </w:pPr>
      <w:proofErr w:type="spellStart"/>
      <w:r>
        <w:rPr>
          <w:rFonts w:ascii="Arial" w:eastAsia="Times New Roman" w:hAnsi="Arial" w:cs="Arial"/>
          <w:i/>
          <w:iCs/>
          <w:color w:val="444444"/>
          <w:kern w:val="36"/>
          <w:sz w:val="41"/>
          <w:szCs w:val="41"/>
        </w:rPr>
        <w:t>Е.И.Носов</w:t>
      </w:r>
      <w:proofErr w:type="spellEnd"/>
      <w:r>
        <w:rPr>
          <w:rFonts w:ascii="Arial" w:eastAsia="Times New Roman" w:hAnsi="Arial" w:cs="Arial"/>
          <w:i/>
          <w:iCs/>
          <w:color w:val="444444"/>
          <w:kern w:val="36"/>
          <w:sz w:val="41"/>
          <w:szCs w:val="41"/>
        </w:rPr>
        <w:t xml:space="preserve"> «</w:t>
      </w:r>
      <w:r w:rsidRPr="007620E8">
        <w:rPr>
          <w:rFonts w:ascii="Arial" w:eastAsia="Times New Roman" w:hAnsi="Arial" w:cs="Arial"/>
          <w:i/>
          <w:iCs/>
          <w:color w:val="444444"/>
          <w:kern w:val="36"/>
          <w:sz w:val="41"/>
          <w:szCs w:val="41"/>
        </w:rPr>
        <w:t>Трудный хлеб</w:t>
      </w:r>
      <w:r>
        <w:rPr>
          <w:rFonts w:ascii="Arial" w:eastAsia="Times New Roman" w:hAnsi="Arial" w:cs="Arial"/>
          <w:i/>
          <w:iCs/>
          <w:color w:val="444444"/>
          <w:kern w:val="36"/>
          <w:sz w:val="41"/>
          <w:szCs w:val="41"/>
        </w:rPr>
        <w:t>»</w:t>
      </w:r>
    </w:p>
    <w:p w:rsidR="007620E8" w:rsidRPr="007620E8" w:rsidRDefault="007620E8" w:rsidP="007620E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>Ходит по лесу осень, развешивает по кустам и травам хрустальные сети паутины, убирает в золото осинки и березки. Первые палые листья запестрели на влажных дорогах, на тихих, потемневших водах речных заливов.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>Уже давно оставила родную рощу звонкоголосая иволга. Вслед за ней улетели ласточки. Их глубокие норы темнеют в опустевшем береговом обрыве.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 xml:space="preserve">А вчера на глухой лесной плёс за деревней </w:t>
      </w:r>
      <w:proofErr w:type="spellStart"/>
      <w:r w:rsidRPr="007620E8">
        <w:rPr>
          <w:rFonts w:ascii="Arial" w:eastAsia="Times New Roman" w:hAnsi="Arial" w:cs="Arial"/>
          <w:color w:val="696969"/>
          <w:sz w:val="26"/>
          <w:szCs w:val="26"/>
        </w:rPr>
        <w:t>Гуторово</w:t>
      </w:r>
      <w:proofErr w:type="spellEnd"/>
      <w:r w:rsidRPr="007620E8">
        <w:rPr>
          <w:rFonts w:ascii="Arial" w:eastAsia="Times New Roman" w:hAnsi="Arial" w:cs="Arial"/>
          <w:color w:val="696969"/>
          <w:sz w:val="26"/>
          <w:szCs w:val="26"/>
        </w:rPr>
        <w:t xml:space="preserve"> опустилась пара крохалей — пролетные гости с далекого севера. На другой день, когда я снова пришел на этот плёс, крохали не улетели. Погода не торопила их на юг.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>Мое соседство их нисколько не смущало. Видать, мало имели они встреч с человеком. Не то что наша дикая утка. Редко по какой из них не палили из ружья.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>И вдруг совсем рядом из кустов: «Трах-бабах!..» Поперек реки побежали вспененные дробью одна за другой две дорожки.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>Крохаль, что плыл первым, сверкнул белой подкладкой крыльев, торопливо снялся и полетел над рекой. Второй даже не вздрогнул. Он только почему-то окунул голову в воду да так и поплыл вниз по течению.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>В прибрежном ситнике захлюпала вода. Показалась вислоухая голова спаниеля с белой пролысиной на лбу. Собака на миг остановилась, повела носом и вошла в реку. Она плыла легко и быстро, почти наполовину высунувшись из воды.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>Вскоре спаниель был уже на том месте, где только что гуляла пара крохалей. Но он не повернул за сносимой течением птицей, а, не меняя направления, зашлепал дальше.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 xml:space="preserve">— </w:t>
      </w:r>
      <w:proofErr w:type="spellStart"/>
      <w:r w:rsidRPr="007620E8">
        <w:rPr>
          <w:rFonts w:ascii="Arial" w:eastAsia="Times New Roman" w:hAnsi="Arial" w:cs="Arial"/>
          <w:color w:val="696969"/>
          <w:sz w:val="26"/>
          <w:szCs w:val="26"/>
        </w:rPr>
        <w:t>Чанг</w:t>
      </w:r>
      <w:proofErr w:type="spellEnd"/>
      <w:r w:rsidRPr="007620E8">
        <w:rPr>
          <w:rFonts w:ascii="Arial" w:eastAsia="Times New Roman" w:hAnsi="Arial" w:cs="Arial"/>
          <w:color w:val="696969"/>
          <w:sz w:val="26"/>
          <w:szCs w:val="26"/>
        </w:rPr>
        <w:t>, назад! — послышался спокойный, даже ласковый голос.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proofErr w:type="spellStart"/>
      <w:r w:rsidRPr="007620E8">
        <w:rPr>
          <w:rFonts w:ascii="Arial" w:eastAsia="Times New Roman" w:hAnsi="Arial" w:cs="Arial"/>
          <w:color w:val="696969"/>
          <w:sz w:val="26"/>
          <w:szCs w:val="26"/>
        </w:rPr>
        <w:t>Чанг</w:t>
      </w:r>
      <w:proofErr w:type="spellEnd"/>
      <w:r w:rsidRPr="007620E8">
        <w:rPr>
          <w:rFonts w:ascii="Arial" w:eastAsia="Times New Roman" w:hAnsi="Arial" w:cs="Arial"/>
          <w:color w:val="696969"/>
          <w:sz w:val="26"/>
          <w:szCs w:val="26"/>
        </w:rPr>
        <w:t xml:space="preserve"> встряхнул длинными лохматыми ушами, остановился, поводя носом, и круто повернул влево. Догнав птицу, спаниель схватил ее за крыло и, все так же высоко над водой неся голову, поплыл обратно. Течение немного снесло его. Он выбрался на берег рядом с моими удочками, положил птицу на песок и стал отряхиваться, обдав меня дождем холодных брызг.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>— Вот невежа! Перестань!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lastRenderedPageBreak/>
        <w:t>Из кустов вышел хозяин собаки, грузный, круглолицый, с ежиком седых усов, он одет в короткий стеганый ватник, на ногах высокие болотные сапоги.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>— Обрызгал? — сказал он, подбирая птицу.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>— Ничего! — вытирая платком лицо, ответил я.— Хорошая добыча! Редкая.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 xml:space="preserve">— А я, знаете, не особенно уважаю </w:t>
      </w:r>
      <w:proofErr w:type="gramStart"/>
      <w:r w:rsidRPr="007620E8">
        <w:rPr>
          <w:rFonts w:ascii="Arial" w:eastAsia="Times New Roman" w:hAnsi="Arial" w:cs="Arial"/>
          <w:color w:val="696969"/>
          <w:sz w:val="26"/>
          <w:szCs w:val="26"/>
        </w:rPr>
        <w:t>крохаля,—</w:t>
      </w:r>
      <w:proofErr w:type="gramEnd"/>
      <w:r w:rsidRPr="007620E8">
        <w:rPr>
          <w:rFonts w:ascii="Arial" w:eastAsia="Times New Roman" w:hAnsi="Arial" w:cs="Arial"/>
          <w:color w:val="696969"/>
          <w:sz w:val="26"/>
          <w:szCs w:val="26"/>
        </w:rPr>
        <w:t xml:space="preserve"> возразил охотник. Он приподнял за шею птицу, разглядывая рану на голове.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>Я воспользовался случаем, чтобы рассмотреть крохаля. Он — в черном сюртуке, белой рубашке. Зелено-черная голова заканчивалась острым копьеобразным клювом. Величиной он был с хорошую крякву, только длиннее и уже ее.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r w:rsidRPr="007620E8">
        <w:rPr>
          <w:rFonts w:ascii="Arial" w:eastAsia="Times New Roman" w:hAnsi="Arial" w:cs="Arial"/>
          <w:color w:val="696969"/>
          <w:sz w:val="26"/>
          <w:szCs w:val="26"/>
        </w:rPr>
        <w:t xml:space="preserve">— Птица с виду ладная. Но мясо невкусное, рыбой </w:t>
      </w:r>
      <w:proofErr w:type="gramStart"/>
      <w:r w:rsidRPr="007620E8">
        <w:rPr>
          <w:rFonts w:ascii="Arial" w:eastAsia="Times New Roman" w:hAnsi="Arial" w:cs="Arial"/>
          <w:color w:val="696969"/>
          <w:sz w:val="26"/>
          <w:szCs w:val="26"/>
        </w:rPr>
        <w:t>отдает,—</w:t>
      </w:r>
      <w:proofErr w:type="gramEnd"/>
      <w:r w:rsidRPr="007620E8">
        <w:rPr>
          <w:rFonts w:ascii="Arial" w:eastAsia="Times New Roman" w:hAnsi="Arial" w:cs="Arial"/>
          <w:color w:val="696969"/>
          <w:sz w:val="26"/>
          <w:szCs w:val="26"/>
        </w:rPr>
        <w:t xml:space="preserve"> пояснил охотник, присаживаясь и устало кряхтя. Собака легла </w:t>
      </w:r>
      <w:proofErr w:type="gramStart"/>
      <w:r w:rsidRPr="007620E8">
        <w:rPr>
          <w:rFonts w:ascii="Arial" w:eastAsia="Times New Roman" w:hAnsi="Arial" w:cs="Arial"/>
          <w:color w:val="696969"/>
          <w:sz w:val="26"/>
          <w:szCs w:val="26"/>
        </w:rPr>
        <w:t>рядом.—</w:t>
      </w:r>
      <w:proofErr w:type="gramEnd"/>
      <w:r w:rsidRPr="007620E8">
        <w:rPr>
          <w:rFonts w:ascii="Arial" w:eastAsia="Times New Roman" w:hAnsi="Arial" w:cs="Arial"/>
          <w:color w:val="696969"/>
          <w:sz w:val="26"/>
          <w:szCs w:val="26"/>
        </w:rPr>
        <w:t xml:space="preserve"> Набегались мы с тобой, </w:t>
      </w:r>
      <w:proofErr w:type="spellStart"/>
      <w:r w:rsidRPr="007620E8">
        <w:rPr>
          <w:rFonts w:ascii="Arial" w:eastAsia="Times New Roman" w:hAnsi="Arial" w:cs="Arial"/>
          <w:color w:val="696969"/>
          <w:sz w:val="26"/>
          <w:szCs w:val="26"/>
        </w:rPr>
        <w:t>Чанг</w:t>
      </w:r>
      <w:proofErr w:type="spellEnd"/>
      <w:r w:rsidRPr="007620E8">
        <w:rPr>
          <w:rFonts w:ascii="Arial" w:eastAsia="Times New Roman" w:hAnsi="Arial" w:cs="Arial"/>
          <w:color w:val="696969"/>
          <w:sz w:val="26"/>
          <w:szCs w:val="26"/>
        </w:rPr>
        <w:t>. Давай-ка, дружище, посидим, отдохнем.</w:t>
      </w:r>
    </w:p>
    <w:p w:rsidR="007620E8" w:rsidRPr="007620E8" w:rsidRDefault="007620E8" w:rsidP="007620E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696969"/>
          <w:sz w:val="26"/>
          <w:szCs w:val="26"/>
        </w:rPr>
      </w:pPr>
      <w:proofErr w:type="spellStart"/>
      <w:r w:rsidRPr="007620E8">
        <w:rPr>
          <w:rFonts w:ascii="Arial" w:eastAsia="Times New Roman" w:hAnsi="Arial" w:cs="Arial"/>
          <w:color w:val="696969"/>
          <w:sz w:val="26"/>
          <w:szCs w:val="26"/>
        </w:rPr>
        <w:t>Чанг</w:t>
      </w:r>
      <w:proofErr w:type="spellEnd"/>
      <w:r w:rsidRPr="007620E8">
        <w:rPr>
          <w:rFonts w:ascii="Arial" w:eastAsia="Times New Roman" w:hAnsi="Arial" w:cs="Arial"/>
          <w:color w:val="696969"/>
          <w:sz w:val="26"/>
          <w:szCs w:val="26"/>
        </w:rPr>
        <w:t xml:space="preserve"> одобрительно замахал обрубком хвоста.</w:t>
      </w:r>
    </w:p>
    <w:p w:rsidR="007620E8" w:rsidRDefault="007620E8" w:rsidP="007267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F61C1B3" wp14:editId="53BCB282">
            <wp:extent cx="2438400" cy="1828800"/>
            <wp:effectExtent l="0" t="0" r="0" b="0"/>
            <wp:docPr id="5" name="Рисунок 5" descr="https://fs03.metod-kopilka.ru/images/doc/5/5027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3.metod-kopilka.ru/images/doc/5/5027/img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953" cy="18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A029A44" wp14:editId="70E4CFE2">
            <wp:extent cx="2833208" cy="1818277"/>
            <wp:effectExtent l="0" t="0" r="5715" b="0"/>
            <wp:docPr id="7" name="Рисунок 7" descr="https://ds05.infourok.ru/uploads/ex/060c/0002d8b3-e772a854/hello_html_b7ae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60c/0002d8b3-e772a854/hello_html_b7aee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284" cy="183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C74" w:rsidRDefault="007620E8" w:rsidP="007267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539445B" wp14:editId="31003E29">
            <wp:extent cx="4820194" cy="2912745"/>
            <wp:effectExtent l="0" t="0" r="0" b="1905"/>
            <wp:docPr id="8" name="Рисунок 8" descr="https://fsd.multiurok.ru/html/2017/12/03/s_5a24383bf1a69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2/03/s_5a24383bf1a69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10"/>
                    <a:stretch/>
                  </pic:blipFill>
                  <pic:spPr bwMode="auto">
                    <a:xfrm>
                      <a:off x="0" y="0"/>
                      <a:ext cx="4886284" cy="295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3C74" w:rsidRDefault="00463C74" w:rsidP="00726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634A9" w:rsidRDefault="001634A9"/>
    <w:sectPr w:rsidR="001634A9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74"/>
    <w:rsid w:val="000265E1"/>
    <w:rsid w:val="001634A9"/>
    <w:rsid w:val="00463C74"/>
    <w:rsid w:val="007267F9"/>
    <w:rsid w:val="007620E8"/>
    <w:rsid w:val="00A26908"/>
    <w:rsid w:val="00F1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41F2"/>
  <w15:chartTrackingRefBased/>
  <w15:docId w15:val="{9A7DBC35-7767-4247-8B4F-712A2400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36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2020-04-16T01:33:00Z</dcterms:created>
  <dcterms:modified xsi:type="dcterms:W3CDTF">2020-04-16T14:47:00Z</dcterms:modified>
</cp:coreProperties>
</file>