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270" w:rsidRPr="00585270" w:rsidRDefault="00585270" w:rsidP="005852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85270">
        <w:rPr>
          <w:rFonts w:ascii="Times New Roman" w:hAnsi="Times New Roman" w:cs="Times New Roman"/>
          <w:b/>
          <w:sz w:val="28"/>
          <w:szCs w:val="28"/>
        </w:rPr>
        <w:t>Артынчыларнын</w:t>
      </w:r>
      <w:proofErr w:type="spellEnd"/>
      <w:r w:rsidRPr="005852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85270">
        <w:rPr>
          <w:rFonts w:ascii="Times New Roman" w:hAnsi="Times New Roman" w:cs="Times New Roman"/>
          <w:b/>
          <w:sz w:val="28"/>
          <w:szCs w:val="28"/>
        </w:rPr>
        <w:t>утказы</w:t>
      </w:r>
      <w:proofErr w:type="spellEnd"/>
      <w:r w:rsidRPr="005852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85270">
        <w:rPr>
          <w:rFonts w:ascii="Times New Roman" w:hAnsi="Times New Roman" w:cs="Times New Roman"/>
          <w:b/>
          <w:sz w:val="28"/>
          <w:szCs w:val="28"/>
        </w:rPr>
        <w:t>болгаш</w:t>
      </w:r>
      <w:proofErr w:type="spellEnd"/>
      <w:r w:rsidRPr="005852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85270">
        <w:rPr>
          <w:rFonts w:ascii="Times New Roman" w:hAnsi="Times New Roman" w:cs="Times New Roman"/>
          <w:b/>
          <w:sz w:val="28"/>
          <w:szCs w:val="28"/>
        </w:rPr>
        <w:t>грамматиктиг</w:t>
      </w:r>
      <w:proofErr w:type="spellEnd"/>
      <w:r w:rsidRPr="005852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85270">
        <w:rPr>
          <w:rFonts w:ascii="Times New Roman" w:hAnsi="Times New Roman" w:cs="Times New Roman"/>
          <w:b/>
          <w:sz w:val="28"/>
          <w:szCs w:val="28"/>
        </w:rPr>
        <w:t>демдээ</w:t>
      </w:r>
      <w:proofErr w:type="spellEnd"/>
    </w:p>
    <w:p w:rsidR="00585270" w:rsidRDefault="00585270" w:rsidP="00585270">
      <w:r>
        <w:rPr>
          <w:noProof/>
          <w:lang w:eastAsia="ru-RU"/>
        </w:rPr>
        <w:drawing>
          <wp:inline distT="0" distB="0" distL="0" distR="0">
            <wp:extent cx="5834308" cy="2377440"/>
            <wp:effectExtent l="0" t="0" r="0" b="3810"/>
            <wp:docPr id="1" name="Рисунок 1" descr="C:\Users\User\AppData\Local\Microsoft\Windows\INetCache\Content.Word\20200420_11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13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" t="34609" r="12179" b="9543"/>
                    <a:stretch/>
                  </pic:blipFill>
                  <pic:spPr bwMode="auto">
                    <a:xfrm>
                      <a:off x="0" y="0"/>
                      <a:ext cx="5852380" cy="238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270" w:rsidRDefault="00585270" w:rsidP="00585270">
      <w:r>
        <w:rPr>
          <w:noProof/>
          <w:lang w:eastAsia="ru-RU"/>
        </w:rPr>
        <w:drawing>
          <wp:inline distT="0" distB="0" distL="0" distR="0">
            <wp:extent cx="5833110" cy="2790908"/>
            <wp:effectExtent l="0" t="0" r="0" b="9525"/>
            <wp:docPr id="2" name="Рисунок 2" descr="C:\Users\User\AppData\Local\Microsoft\Windows\INetCache\Content.Word\20200420_11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13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2" t="25154" r="4958" b="3659"/>
                    <a:stretch/>
                  </pic:blipFill>
                  <pic:spPr bwMode="auto">
                    <a:xfrm>
                      <a:off x="0" y="0"/>
                      <a:ext cx="5850495" cy="279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5DA" w:rsidRDefault="00585270" w:rsidP="0058527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85270"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 w:rsidRPr="00585270">
        <w:rPr>
          <w:rFonts w:ascii="Times New Roman" w:hAnsi="Times New Roman" w:cs="Times New Roman"/>
          <w:sz w:val="28"/>
          <w:szCs w:val="28"/>
        </w:rPr>
        <w:t>:</w:t>
      </w:r>
    </w:p>
    <w:p w:rsidR="00585270" w:rsidRPr="00585270" w:rsidRDefault="00585270" w:rsidP="0058527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44209" cy="3060700"/>
            <wp:effectExtent l="0" t="0" r="4445" b="6350"/>
            <wp:docPr id="3" name="Рисунок 3" descr="C:\Users\User\AppData\Local\Microsoft\Windows\INetCache\Content.Word\20200420_11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00420_113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t="25868" r="6283" b="5433"/>
                    <a:stretch/>
                  </pic:blipFill>
                  <pic:spPr bwMode="auto">
                    <a:xfrm>
                      <a:off x="0" y="0"/>
                      <a:ext cx="5847673" cy="306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85270" w:rsidRPr="00585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BBA"/>
    <w:rsid w:val="000025DA"/>
    <w:rsid w:val="004E7BBA"/>
    <w:rsid w:val="0058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474CF"/>
  <w15:chartTrackingRefBased/>
  <w15:docId w15:val="{D1B634F3-0ADA-4792-8F54-5466F3A6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2020-04-20T04:38:00Z</dcterms:created>
  <dcterms:modified xsi:type="dcterms:W3CDTF">2020-04-20T04:42:00Z</dcterms:modified>
</cp:coreProperties>
</file>